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D1" w:rsidRPr="00A36B44" w:rsidRDefault="00FA3AD1" w:rsidP="00FA3AD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50972374"/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978265" cy="6343490"/>
            <wp:effectExtent l="0" t="0" r="0" b="635"/>
            <wp:docPr id="1" name="Рисунок 1" descr="C:\Users\Вика\Downloads\титулка матем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титулка матем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265" cy="63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D1" w:rsidRDefault="00FA3AD1" w:rsidP="00FA3AD1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11553"/>
      </w:tblGrid>
      <w:tr w:rsidR="00FA3AD1" w:rsidRPr="009A67CA" w:rsidTr="003B5C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A3AD1" w:rsidRPr="009A67CA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A67CA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</w:tr>
      <w:tr w:rsidR="00FA3AD1" w:rsidRPr="009A67CA" w:rsidTr="003B5C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A67CA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A67CA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Колкунова</w:t>
            </w:r>
            <w:proofErr w:type="spellEnd"/>
            <w:proofErr w:type="gram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FA3AD1" w:rsidRPr="00A80418" w:rsidTr="003B5C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A67CA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A67CA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ChairTranslation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EducationalProgramSVObachelor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AnotherSyllabi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aspx</w:t>
              </w:r>
              <w:proofErr w:type="spellEnd"/>
            </w:hyperlink>
          </w:p>
        </w:tc>
      </w:tr>
      <w:tr w:rsidR="00FA3AD1" w:rsidRPr="009A67CA" w:rsidTr="003B5C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A67CA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A67CA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0501733083</w:t>
            </w:r>
          </w:p>
        </w:tc>
      </w:tr>
      <w:tr w:rsidR="00FA3AD1" w:rsidRPr="00A80418" w:rsidTr="003B5C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A67CA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A67CA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kolkunova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gmail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Vkolkunova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ksu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</w:t>
              </w:r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AD1" w:rsidRPr="009A67CA" w:rsidTr="003B5C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A67CA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</w:t>
            </w:r>
            <w:proofErr w:type="spellEnd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A67CA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кожної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середи</w:t>
            </w:r>
            <w:proofErr w:type="spellEnd"/>
          </w:p>
        </w:tc>
      </w:tr>
    </w:tbl>
    <w:p w:rsidR="00FA3AD1" w:rsidRPr="008C0D33" w:rsidRDefault="00FA3AD1" w:rsidP="00FA3AD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AD1" w:rsidRPr="001D2242" w:rsidRDefault="00FA3AD1" w:rsidP="00FA3AD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 Анотація до курсу: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освітня компонента «Іноземна мова»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спрямована на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іншомовною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мовленнєвою діяльністю в основних її видах – говорінні, аудіюва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нні, читанні й письмі –  для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іншомовного міжособистісного спілкування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соціокультурної й мовленнєвої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 студентів;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їхніх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здібностей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мовленнєвої й творчої активності, ініціативності;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 самостійно поповнювати свої знання.</w:t>
      </w:r>
    </w:p>
    <w:p w:rsidR="00FA3AD1" w:rsidRPr="001D2242" w:rsidRDefault="00FA3AD1" w:rsidP="00FA3AD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2. Метою курсу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здобувачів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іншомовної комунікативної компетентності,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сприятиме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FA3AD1" w:rsidRPr="001D2242" w:rsidRDefault="00FA3AD1" w:rsidP="00FA3AD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формувати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й </w:t>
      </w:r>
      <w:proofErr w:type="spellStart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нікативні мовленнєві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FA3AD1" w:rsidRPr="001D2242" w:rsidRDefault="00FA3AD1" w:rsidP="00FA3AD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міння вчитися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протягом життя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ЗВ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О, так і після отримання диплому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 вищу освіту. </w:t>
      </w:r>
    </w:p>
    <w:p w:rsidR="00FA3AD1" w:rsidRPr="001D2242" w:rsidRDefault="00FA3AD1" w:rsidP="00FA3AD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FA3AD1" w:rsidRPr="001D2242" w:rsidRDefault="00FA3AD1" w:rsidP="00FA3AD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допомагати студентам 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формуванні загальних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метою розвитку їх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ньої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FA3AD1" w:rsidRPr="001D2242" w:rsidRDefault="00FA3AD1" w:rsidP="00FA3AD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FA3AD1" w:rsidRPr="001D2242" w:rsidRDefault="00FA3AD1" w:rsidP="00FA3AD1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FA3AD1" w:rsidRPr="001D2242" w:rsidRDefault="00FA3AD1" w:rsidP="00FA3AD1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FA3AD1" w:rsidRPr="001D2242" w:rsidRDefault="00FA3AD1" w:rsidP="00FA3AD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FA3AD1" w:rsidRPr="001D2242" w:rsidRDefault="00FA3AD1" w:rsidP="00FA3AD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3AD1" w:rsidRDefault="00FA3AD1" w:rsidP="00FA3AD1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компетентності</w:t>
      </w:r>
    </w:p>
    <w:p w:rsidR="00EF42BA" w:rsidRPr="00EF42BA" w:rsidRDefault="00EF42BA" w:rsidP="00EF42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42BA">
        <w:rPr>
          <w:rFonts w:ascii="Times New Roman" w:hAnsi="Times New Roman" w:cs="Times New Roman"/>
          <w:b/>
          <w:sz w:val="24"/>
          <w:szCs w:val="24"/>
          <w:lang w:val="uk-UA"/>
        </w:rPr>
        <w:t>ЗК 2.</w:t>
      </w:r>
      <w:r w:rsidRPr="00EF42BA">
        <w:rPr>
          <w:rFonts w:ascii="Times New Roman" w:hAnsi="Times New Roman" w:cs="Times New Roman"/>
          <w:sz w:val="24"/>
          <w:szCs w:val="24"/>
          <w:lang w:val="uk-UA"/>
        </w:rPr>
        <w:t xml:space="preserve">  Здатність працювати в команді та </w:t>
      </w:r>
      <w:proofErr w:type="spellStart"/>
      <w:r w:rsidRPr="00EF42BA">
        <w:rPr>
          <w:rFonts w:ascii="Times New Roman" w:hAnsi="Times New Roman" w:cs="Times New Roman"/>
          <w:sz w:val="24"/>
          <w:szCs w:val="24"/>
          <w:lang w:val="uk-UA"/>
        </w:rPr>
        <w:t>автономно</w:t>
      </w:r>
      <w:proofErr w:type="spellEnd"/>
      <w:r w:rsidRPr="00EF42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42BA" w:rsidRPr="00EF42BA" w:rsidRDefault="00EF42BA" w:rsidP="00EF42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42B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ЗК 4.</w:t>
      </w:r>
      <w:r w:rsidRPr="00EF42BA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застосовувати набуті знання в практичних ситуаціях.</w:t>
      </w:r>
    </w:p>
    <w:p w:rsidR="00EF42BA" w:rsidRPr="00EF42BA" w:rsidRDefault="00EF42BA" w:rsidP="00EF42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42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ЗК 8. </w:t>
      </w:r>
      <w:r w:rsidRPr="00EF42BA">
        <w:rPr>
          <w:rFonts w:ascii="Times New Roman" w:hAnsi="Times New Roman" w:cs="Times New Roman"/>
          <w:sz w:val="24"/>
          <w:szCs w:val="24"/>
          <w:lang w:val="uk-UA"/>
        </w:rPr>
        <w:t>Здатність використовувати знання іноземної мови в освітній діяльності.</w:t>
      </w:r>
    </w:p>
    <w:p w:rsidR="00EF42BA" w:rsidRPr="001D2242" w:rsidRDefault="00EF42BA" w:rsidP="00EF42BA">
      <w:pPr>
        <w:tabs>
          <w:tab w:val="left" w:pos="15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A3AD1" w:rsidRDefault="00FA3AD1" w:rsidP="00FA3AD1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44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Програмні результати навчання</w:t>
      </w:r>
    </w:p>
    <w:p w:rsidR="00EF42BA" w:rsidRPr="00EF42BA" w:rsidRDefault="00EF42BA" w:rsidP="00EF42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42BA">
        <w:rPr>
          <w:rFonts w:ascii="Times New Roman" w:hAnsi="Times New Roman" w:cs="Times New Roman"/>
          <w:b/>
          <w:sz w:val="24"/>
          <w:szCs w:val="24"/>
          <w:lang w:val="uk-UA"/>
        </w:rPr>
        <w:t>ПРК 1.</w:t>
      </w:r>
      <w:r w:rsidRPr="00EF42BA">
        <w:rPr>
          <w:rFonts w:ascii="Times New Roman" w:hAnsi="Times New Roman" w:cs="Times New Roman"/>
          <w:sz w:val="24"/>
          <w:szCs w:val="24"/>
          <w:lang w:val="uk-UA"/>
        </w:rPr>
        <w:t xml:space="preserve"> Здатний вислухати співрозмовника, пояснювати, ілюструвати та інтерпретувати, формувати комунікаційну стратегію. </w:t>
      </w:r>
    </w:p>
    <w:p w:rsidR="00EF42BA" w:rsidRPr="00EF42BA" w:rsidRDefault="00EF42BA" w:rsidP="00EF42BA">
      <w:pPr>
        <w:pStyle w:val="Style79"/>
        <w:spacing w:line="240" w:lineRule="auto"/>
        <w:jc w:val="both"/>
        <w:rPr>
          <w:lang w:val="uk-UA" w:eastAsia="uk-UA"/>
        </w:rPr>
      </w:pPr>
      <w:r w:rsidRPr="00EF42BA">
        <w:rPr>
          <w:b/>
          <w:lang w:val="uk-UA" w:eastAsia="uk-UA"/>
        </w:rPr>
        <w:t>ПРК 3.</w:t>
      </w:r>
      <w:r w:rsidRPr="00EF42BA">
        <w:rPr>
          <w:lang w:val="uk-UA" w:eastAsia="uk-UA"/>
        </w:rPr>
        <w:t xml:space="preserve"> Здатний використовувати знання хоча б однієї з поширених іноземних мов на рівні, що дозволяє отримувати та оцінювати інформацію в галузі професійної діяльності із зарубіжних джерел.</w:t>
      </w:r>
    </w:p>
    <w:p w:rsidR="00EF42BA" w:rsidRPr="00EF42BA" w:rsidRDefault="00EF42BA" w:rsidP="00EF42BA">
      <w:pPr>
        <w:tabs>
          <w:tab w:val="left" w:pos="153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F42BA">
        <w:rPr>
          <w:rFonts w:ascii="Times New Roman" w:hAnsi="Times New Roman" w:cs="Times New Roman"/>
          <w:b/>
          <w:sz w:val="24"/>
          <w:szCs w:val="24"/>
          <w:lang w:val="uk-UA"/>
        </w:rPr>
        <w:t>ПРК 6.</w:t>
      </w:r>
      <w:r w:rsidRPr="00EF42BA">
        <w:rPr>
          <w:rFonts w:ascii="Times New Roman" w:hAnsi="Times New Roman" w:cs="Times New Roman"/>
          <w:sz w:val="24"/>
          <w:szCs w:val="24"/>
          <w:lang w:val="uk-UA"/>
        </w:rPr>
        <w:t xml:space="preserve"> Здатний діяти з дотриманням етичних норм,  цінувати індивідуальне і культурне різноманіття, ініціювати в педагогічній діяльності принципи толерантності, діалогу і співробітництва.</w:t>
      </w:r>
    </w:p>
    <w:p w:rsidR="00FA3AD1" w:rsidRPr="006C6395" w:rsidRDefault="00FA3AD1" w:rsidP="00FA3AD1">
      <w:pPr>
        <w:spacing w:line="256" w:lineRule="auto"/>
        <w:ind w:left="284"/>
        <w:rPr>
          <w:rFonts w:ascii="Times New Roman" w:hAnsi="Times New Roman" w:cs="Times New Roman"/>
          <w:b/>
          <w:color w:val="FF0000"/>
          <w:lang w:val="uk-UA"/>
        </w:rPr>
      </w:pPr>
    </w:p>
    <w:p w:rsidR="00FA3AD1" w:rsidRPr="00540F42" w:rsidRDefault="00FA3AD1" w:rsidP="00FA3AD1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FA3AD1" w:rsidRPr="00540F42" w:rsidRDefault="00FA3AD1" w:rsidP="00FA3AD1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FA3AD1" w:rsidRPr="00540F42" w:rsidTr="003B5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FA3AD1" w:rsidRPr="00540F42" w:rsidTr="003B5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 кредити/60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___________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</w:tr>
    </w:tbl>
    <w:p w:rsidR="00FA3AD1" w:rsidRPr="00540F42" w:rsidRDefault="00FA3AD1" w:rsidP="00FA3AD1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FA3AD1" w:rsidRPr="00540F42" w:rsidRDefault="00FA3AD1" w:rsidP="00FA3AD1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FA3AD1" w:rsidRPr="00540F42" w:rsidTr="003B5CD9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FA3AD1" w:rsidRPr="00540F42" w:rsidTr="003B5CD9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E038B4" w:rsidRDefault="00FA3AD1" w:rsidP="00526A3D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014.0</w:t>
            </w:r>
            <w:r w:rsidR="0052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Середня освіта (</w:t>
            </w:r>
            <w:r w:rsidR="0052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Математика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40F42" w:rsidRDefault="00FA3AD1" w:rsidP="003B5CD9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FA3AD1" w:rsidRPr="00540F42" w:rsidRDefault="00FA3AD1" w:rsidP="00FA3AD1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FA3AD1" w:rsidRPr="00540F42" w:rsidRDefault="00FA3AD1" w:rsidP="00FA3AD1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540F42">
        <w:rPr>
          <w:rFonts w:ascii="Times New Roman" w:hAnsi="Times New Roman" w:cs="Times New Roman"/>
          <w:sz w:val="24"/>
          <w:szCs w:val="24"/>
          <w:lang w:val="uk-UA"/>
        </w:rPr>
        <w:t xml:space="preserve">ноутбук, </w:t>
      </w:r>
      <w:proofErr w:type="spellStart"/>
      <w:r w:rsidRPr="00540F42">
        <w:rPr>
          <w:rFonts w:ascii="Times New Roman" w:hAnsi="Times New Roman" w:cs="Times New Roman"/>
          <w:sz w:val="24"/>
          <w:szCs w:val="24"/>
          <w:lang w:val="uk-UA"/>
        </w:rPr>
        <w:t>проєктор</w:t>
      </w:r>
      <w:proofErr w:type="spellEnd"/>
    </w:p>
    <w:p w:rsidR="00FA3AD1" w:rsidRPr="00540F42" w:rsidRDefault="00FA3AD1" w:rsidP="00FA3AD1">
      <w:pPr>
        <w:spacing w:line="25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курсу.</w:t>
      </w:r>
    </w:p>
    <w:p w:rsidR="00FA3AD1" w:rsidRPr="00540F42" w:rsidRDefault="00FA3AD1" w:rsidP="00FA3AD1">
      <w:pPr>
        <w:spacing w:after="200" w:line="276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Херсонському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державному</w:t>
      </w:r>
      <w:proofErr w:type="gram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університеті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студенти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викладачідіють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до:      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0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організацію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1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);Положення про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практик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2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оцінювання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знань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студентів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3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академічну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доброчесність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4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http://www.kspu.edu/Information/Academicintegrity.aspx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внутрішнє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5" w:history="1">
        <w:r w:rsidRPr="00CA6D50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http://www.kspu.edu/About/DepartmentAndServices/DMethodics/EduProcess.aspx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proofErr w:type="gram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Положення про порядок і умови обрання освітніх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компонент/навчальних дисциплін за вибором здобувачами вищої освіти (</w:t>
      </w:r>
      <w:hyperlink r:id="rId16" w:history="1">
        <w:r w:rsidRPr="00CA6D50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http://www.kspu.edu/About/DepartmentAndServices/DMethodics/EduProcess.aspx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FA3AD1" w:rsidRPr="00BD4BA4" w:rsidRDefault="00FA3AD1" w:rsidP="00FA3AD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F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proofErr w:type="spellStart"/>
      <w:r w:rsidRPr="00BD4BA4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BD4BA4">
        <w:rPr>
          <w:rFonts w:ascii="Times New Roman" w:hAnsi="Times New Roman" w:cs="Times New Roman"/>
          <w:sz w:val="24"/>
          <w:szCs w:val="24"/>
          <w:lang w:val="ru-RU"/>
        </w:rPr>
        <w:t>навчальної</w:t>
      </w:r>
      <w:proofErr w:type="spellEnd"/>
      <w:r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4BA4">
        <w:rPr>
          <w:rFonts w:ascii="Times New Roman" w:hAnsi="Times New Roman" w:cs="Times New Roman"/>
          <w:sz w:val="24"/>
          <w:szCs w:val="24"/>
          <w:lang w:val="ru-RU"/>
        </w:rPr>
        <w:t>здобувачів</w:t>
      </w:r>
      <w:proofErr w:type="spellEnd"/>
      <w:r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FA3AD1" w:rsidRPr="001D2242" w:rsidRDefault="00FA3AD1" w:rsidP="00FA3AD1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рейтингу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аудиторну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роботу;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запізнень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пропуск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відбутися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причини, про яку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саросту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причину пропуску; 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3AD1" w:rsidRPr="001D2242" w:rsidRDefault="00FA3AD1" w:rsidP="00FA3AD1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активна участь,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телефоні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3AD1" w:rsidRPr="001D2242" w:rsidRDefault="00FA3AD1" w:rsidP="00FA3AD1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робота, подана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можливою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;</w:t>
      </w:r>
    </w:p>
    <w:p w:rsidR="00FA3AD1" w:rsidRPr="001D2242" w:rsidRDefault="00FA3AD1" w:rsidP="00FA3AD1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унікальності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несанкціоноване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підручника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словника,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заборонено.</w:t>
      </w:r>
    </w:p>
    <w:p w:rsidR="00FA3AD1" w:rsidRPr="00BD4BA4" w:rsidRDefault="00FA3AD1" w:rsidP="00FA3AD1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3AD1" w:rsidRPr="00540F42" w:rsidRDefault="00FA3AD1" w:rsidP="00FA3AD1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8. Схема курсу</w:t>
      </w:r>
    </w:p>
    <w:tbl>
      <w:tblPr>
        <w:tblStyle w:val="ab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4109"/>
        <w:gridCol w:w="1417"/>
        <w:gridCol w:w="1788"/>
        <w:gridCol w:w="2684"/>
        <w:gridCol w:w="1342"/>
      </w:tblGrid>
      <w:tr w:rsidR="00FA3AD1" w:rsidRPr="008C0D33" w:rsidTr="003B5CD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328B0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328B0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328B0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328B0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328B0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9328B0" w:rsidRDefault="00FA3AD1" w:rsidP="003B5C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FA3AD1" w:rsidRPr="00A80418" w:rsidTr="003B5CD9"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Студент та його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оточення</w:t>
            </w:r>
          </w:p>
        </w:tc>
      </w:tr>
      <w:tr w:rsidR="00FA3AD1" w:rsidRPr="008C0D33" w:rsidTr="003B5CD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2 годин (самостійної 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Сімейне коло студента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Let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me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lastRenderedPageBreak/>
              <w:t>introduce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myself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</w:rPr>
              <w:t>to be, to have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General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questions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A3AD1" w:rsidRPr="008C0D33" w:rsidRDefault="00FA3AD1" w:rsidP="003B5CD9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Сім’я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FA3AD1" w:rsidRPr="008C0D33" w:rsidRDefault="00FA3AD1" w:rsidP="003B5CD9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1,11,16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16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FA3AD1" w:rsidRPr="008C0D33" w:rsidTr="003B5CD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Рідне село або місто проживання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FA3AD1" w:rsidRPr="009A67CA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</w:rPr>
              <w:t>to be going to, to be about to do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Special questions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A3AD1" w:rsidRPr="008C0D33" w:rsidRDefault="00FA3AD1" w:rsidP="003B5CD9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Моє місто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A4">
              <w:rPr>
                <w:rFonts w:ascii="Times New Roman" w:hAnsi="Times New Roman" w:cs="Times New Roman"/>
                <w:lang w:val="uk-UA"/>
              </w:rPr>
              <w:t>1,4, 5,6, 10, 11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3AD1" w:rsidRPr="008C0D33" w:rsidTr="003B5CD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Друзі та спільні інтереси.  Навчання в університеті.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2. Фонетичні вправи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State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University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(Simple tenses) Alternative questions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A3AD1" w:rsidRPr="008C0D33" w:rsidRDefault="00FA3AD1" w:rsidP="003B5CD9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університет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FA3AD1" w:rsidRPr="008C0D33" w:rsidRDefault="00FA3AD1" w:rsidP="003B5CD9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11,16,18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мовою. Зробити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граматичні вправи.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FA3AD1" w:rsidRPr="008C0D33" w:rsidTr="003B5CD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Риси характеру людини.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A3AD1" w:rsidRPr="009A67CA" w:rsidRDefault="00FA3AD1" w:rsidP="003B5CD9">
            <w:pPr>
              <w:ind w:left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FA3AD1" w:rsidRPr="009A67CA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”</w:t>
            </w:r>
            <w:r w:rsidRPr="008C0D33">
              <w:rPr>
                <w:rFonts w:ascii="Times New Roman" w:hAnsi="Times New Roman" w:cs="Times New Roman"/>
                <w:color w:val="000000"/>
              </w:rPr>
              <w:t>Appearance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”, “</w:t>
            </w:r>
            <w:r w:rsidRPr="008C0D33">
              <w:rPr>
                <w:rFonts w:ascii="Times New Roman" w:hAnsi="Times New Roman" w:cs="Times New Roman"/>
                <w:color w:val="000000"/>
              </w:rPr>
              <w:t>My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Hobby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Finite forms of the verb:(Simple tenses) Tag questions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A3AD1" w:rsidRPr="008C0D33" w:rsidRDefault="00FA3AD1" w:rsidP="003B5CD9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0D33">
              <w:rPr>
                <w:rFonts w:ascii="Times New Roman" w:hAnsi="Times New Roman" w:cs="Times New Roman"/>
                <w:lang w:val="uk-UA"/>
              </w:rPr>
              <w:t>самостійнаробота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FA3AD1" w:rsidRPr="008C0D33" w:rsidTr="003B5CD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2 годин (аудиторної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Переваги Болонського процесу в Україні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2. Фонетичні вправи</w:t>
            </w:r>
          </w:p>
          <w:p w:rsidR="00FA3AD1" w:rsidRPr="009A67CA" w:rsidRDefault="00FA3AD1" w:rsidP="003B5CD9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3. Читання та переклад тексту” </w:t>
            </w:r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Bologna</w:t>
            </w:r>
            <w:r w:rsidRPr="009A67C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process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FA3AD1" w:rsidRPr="008C0D33" w:rsidRDefault="00FA3AD1" w:rsidP="003B5CD9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вправи. </w:t>
            </w:r>
            <w:r w:rsidRPr="008C0D33">
              <w:rPr>
                <w:rFonts w:ascii="Times New Roman" w:hAnsi="Times New Roman" w:cs="Times New Roman"/>
                <w:color w:val="000000"/>
              </w:rPr>
              <w:t>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proofErr w:type="gram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8C0D33">
              <w:rPr>
                <w:rFonts w:ascii="Times New Roman" w:hAnsi="Times New Roman" w:cs="Times New Roman"/>
                <w:color w:val="000000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Negative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questions. The Article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A3AD1" w:rsidRPr="008C0D33" w:rsidRDefault="00FA3AD1" w:rsidP="003B5CD9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Болонський процес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мовою. Зробити граматичні вправи.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FA3AD1" w:rsidRPr="008C0D33" w:rsidTr="003B5CD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Я – студент … факультету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FA3AD1" w:rsidRPr="009A67CA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“</w:t>
            </w:r>
            <w:r w:rsidRPr="008C0D33">
              <w:rPr>
                <w:rFonts w:ascii="Times New Roman" w:hAnsi="Times New Roman" w:cs="Times New Roman"/>
                <w:color w:val="000000"/>
              </w:rPr>
              <w:t>My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faculty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.Prepositions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</w:t>
            </w:r>
            <w:r w:rsidRPr="009A67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C0D33">
              <w:rPr>
                <w:rFonts w:ascii="Times New Roman" w:eastAsia="Times New Roman" w:hAnsi="Times New Roman" w:cs="Times New Roman"/>
                <w:lang w:val="uk-UA"/>
              </w:rPr>
              <w:t>омашнє</w:t>
            </w:r>
            <w:proofErr w:type="spellEnd"/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завдання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A3AD1" w:rsidRPr="008C0D33" w:rsidRDefault="00FA3AD1" w:rsidP="003B5CD9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факультет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11,16,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FA3AD1" w:rsidRPr="008C0D33" w:rsidTr="003B5CD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</w:t>
              </w:r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lastRenderedPageBreak/>
                <w:t>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4 годин (аудиторної 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Молодіжні організації. Студентські свята.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План: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FA3AD1" w:rsidRPr="009A67CA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  <w:r w:rsidRPr="008C0D33">
              <w:rPr>
                <w:rFonts w:ascii="Times New Roman" w:hAnsi="Times New Roman" w:cs="Times New Roman"/>
                <w:color w:val="000000"/>
              </w:rPr>
              <w:t>Student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`</w:t>
            </w:r>
            <w:r w:rsidRPr="008C0D33">
              <w:rPr>
                <w:rFonts w:ascii="Times New Roman" w:hAnsi="Times New Roman" w:cs="Times New Roman"/>
                <w:color w:val="000000"/>
              </w:rPr>
              <w:t>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organizations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Numerals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 в США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1,4, 5,6, 10, 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Підготувати переказ тексту англійською мовою. Зробити граматичні вправи.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ання</w:t>
            </w:r>
          </w:p>
        </w:tc>
      </w:tr>
    </w:tbl>
    <w:p w:rsidR="00FA3AD1" w:rsidRDefault="00FA3AD1" w:rsidP="00FA3AD1">
      <w:pPr>
        <w:tabs>
          <w:tab w:val="left" w:pos="5130"/>
        </w:tabs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ab/>
      </w:r>
    </w:p>
    <w:p w:rsidR="00FA3AD1" w:rsidRPr="00E03700" w:rsidRDefault="00FA3AD1" w:rsidP="00FA3AD1">
      <w:pPr>
        <w:tabs>
          <w:tab w:val="left" w:pos="5130"/>
        </w:tabs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 4. Велика Британія. Сполучені Штати Америки. Україна</w:t>
      </w:r>
    </w:p>
    <w:tbl>
      <w:tblPr>
        <w:tblStyle w:val="ab"/>
        <w:tblW w:w="15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850"/>
      </w:tblGrid>
      <w:tr w:rsidR="00FA3AD1" w:rsidRPr="008C0D33" w:rsidTr="003B5C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Великобританії.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FA3AD1" w:rsidRPr="009A67CA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“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UK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USA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вправи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 xml:space="preserve"> (2 години аудиторної роботи)</w:t>
            </w:r>
          </w:p>
          <w:p w:rsidR="00FA3AD1" w:rsidRPr="008C0D33" w:rsidRDefault="00FA3AD1" w:rsidP="003B5CD9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Великобританія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самостійна</w:t>
            </w:r>
          </w:p>
          <w:p w:rsidR="00FA3AD1" w:rsidRPr="008C0D33" w:rsidRDefault="00FA3AD1" w:rsidP="003B5CD9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FA3AD1" w:rsidRPr="008C0D33" w:rsidTr="003B5C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Освіта в Великобританії і США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 “</w:t>
            </w:r>
            <w:r w:rsidRPr="008C0D33">
              <w:rPr>
                <w:rFonts w:ascii="Times New Roman" w:hAnsi="Times New Roman" w:cs="Times New Roman"/>
                <w:color w:val="000000"/>
              </w:rPr>
              <w:t>Educational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system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in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Kingdom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USA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FA3AD1" w:rsidRPr="009A67CA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 Adverbs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A3AD1" w:rsidRPr="008C0D33" w:rsidRDefault="00FA3AD1" w:rsidP="003B5CD9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Сполучені Штати Америки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586DA4" w:rsidRDefault="00FA3AD1" w:rsidP="003B5CD9">
            <w:pPr>
              <w:ind w:left="284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C0D33"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FA3AD1" w:rsidRPr="008C0D33" w:rsidTr="003B5C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Дослідження американського континенту. Політична система країни та    економічний розвиток США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lastRenderedPageBreak/>
              <w:t>United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States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America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”. 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 Conjunctions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Конгрес США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FA3AD1" w:rsidRPr="008C0D33" w:rsidRDefault="00FA3AD1" w:rsidP="003B5CD9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7,16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Доповідь, переклад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FA3AD1" w:rsidRPr="008C0D33" w:rsidTr="003B5C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Традиції та свята англомовних країн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FA3AD1" w:rsidRPr="009A67CA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“</w:t>
            </w:r>
            <w:r w:rsidRPr="008C0D33">
              <w:rPr>
                <w:rFonts w:ascii="Times New Roman" w:hAnsi="Times New Roman" w:cs="Times New Roman"/>
                <w:color w:val="000000"/>
              </w:rPr>
              <w:t>Holidays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Affirmative and interrogative questions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A3AD1" w:rsidRPr="008C0D33" w:rsidRDefault="00FA3AD1" w:rsidP="003B5CD9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Улюблені свята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FA3AD1" w:rsidRPr="008C0D33" w:rsidRDefault="00FA3AD1" w:rsidP="003B5CD9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FA3AD1" w:rsidRPr="008C0D33" w:rsidTr="003B5C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2 годин (аудиторної 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Географічне розташування та політична система України. Київ.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1. Повторення матеріалу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FA3AD1" w:rsidRPr="009A67CA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  <w:r w:rsidRPr="008C0D33">
              <w:rPr>
                <w:rFonts w:ascii="Times New Roman" w:hAnsi="Times New Roman" w:cs="Times New Roman"/>
                <w:color w:val="000000"/>
              </w:rPr>
              <w:t>Ukraine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8C0D33">
              <w:rPr>
                <w:rFonts w:ascii="Times New Roman" w:hAnsi="Times New Roman" w:cs="Times New Roman"/>
                <w:color w:val="000000"/>
              </w:rPr>
              <w:t>Kyiv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FA3AD1" w:rsidRPr="009A67CA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8C0D33">
              <w:rPr>
                <w:rFonts w:ascii="Times New Roman" w:hAnsi="Times New Roman" w:cs="Times New Roman"/>
                <w:color w:val="000000"/>
              </w:rPr>
              <w:t>Simple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sentences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Україна. Київ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тексту англійською мовою. Зробити граматичні вправи.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FA3AD1" w:rsidRPr="008C0D33" w:rsidTr="003B5C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Інтеграція України до Європейського Союзу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FA3AD1" w:rsidRPr="00E75DC7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9257F0">
              <w:rPr>
                <w:rFonts w:ascii="Times New Roman" w:hAnsi="Times New Roman" w:cs="Times New Roman"/>
                <w:color w:val="000000"/>
              </w:rPr>
              <w:t>Word</w:t>
            </w:r>
            <w:r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257F0">
              <w:rPr>
                <w:rFonts w:ascii="Times New Roman" w:hAnsi="Times New Roman" w:cs="Times New Roman"/>
                <w:color w:val="000000"/>
              </w:rPr>
              <w:t>combination</w:t>
            </w:r>
            <w:r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Європейський Союз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FA3AD1" w:rsidRPr="008C0D33" w:rsidTr="003B5C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Тема 1: </w:t>
            </w:r>
            <w:r w:rsidRPr="008C0D33">
              <w:rPr>
                <w:lang w:val="uk-UA"/>
              </w:rPr>
              <w:t>Херсон. Історія та сучасність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План: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FA3AD1" w:rsidRPr="00BE61DF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E75DC7">
              <w:rPr>
                <w:rFonts w:ascii="Times New Roman" w:hAnsi="Times New Roman" w:cs="Times New Roman"/>
                <w:color w:val="000000"/>
              </w:rPr>
              <w:t>Word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75DC7">
              <w:rPr>
                <w:rFonts w:ascii="Times New Roman" w:hAnsi="Times New Roman" w:cs="Times New Roman"/>
                <w:color w:val="000000"/>
              </w:rPr>
              <w:t>combination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E75DC7">
              <w:rPr>
                <w:rFonts w:ascii="Times New Roman" w:hAnsi="Times New Roman" w:cs="Times New Roman"/>
                <w:color w:val="000000"/>
              </w:rPr>
              <w:t>Sentence.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FA3AD1" w:rsidRPr="008C0D33" w:rsidRDefault="00FA3AD1" w:rsidP="003B5CD9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1,4, 5,6, 10,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перекласти текст. Підготувати переказ тексту англійською мовою. Зробити граматичні вправи.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див. критерії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оцінювання</w:t>
            </w:r>
          </w:p>
        </w:tc>
      </w:tr>
      <w:tr w:rsidR="00FA3AD1" w:rsidRPr="008C0D33" w:rsidTr="003B5C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Подорож рідним містом. Види транспорту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(повторення).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FA3AD1" w:rsidRPr="00E75DC7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BE61DF">
              <w:rPr>
                <w:rFonts w:ascii="Times New Roman" w:hAnsi="Times New Roman" w:cs="Times New Roman"/>
                <w:color w:val="000000"/>
              </w:rPr>
              <w:t>Word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E61DF">
              <w:rPr>
                <w:rFonts w:ascii="Times New Roman" w:hAnsi="Times New Roman" w:cs="Times New Roman"/>
                <w:color w:val="000000"/>
              </w:rPr>
              <w:t>combination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BE61DF">
              <w:rPr>
                <w:rFonts w:ascii="Times New Roman" w:hAnsi="Times New Roman" w:cs="Times New Roman"/>
                <w:color w:val="000000"/>
              </w:rPr>
              <w:t>Sentence</w:t>
            </w:r>
            <w:r w:rsidRPr="00E75DC7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FA3AD1" w:rsidRPr="008C0D33" w:rsidRDefault="00FA3AD1" w:rsidP="003B5CD9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A3AD1" w:rsidRPr="008C0D33" w:rsidRDefault="00FA3AD1" w:rsidP="003B5CD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FA3AD1" w:rsidRPr="008C0D33" w:rsidRDefault="00FA3AD1" w:rsidP="003B5CD9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1" w:rsidRPr="008C0D33" w:rsidRDefault="00FA3AD1" w:rsidP="003B5CD9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</w:tbl>
    <w:p w:rsidR="00FA3AD1" w:rsidRPr="008C0D33" w:rsidRDefault="00FA3AD1" w:rsidP="00FA3A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3AD1" w:rsidRDefault="00FA3AD1" w:rsidP="00FA3AD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3AD1" w:rsidRPr="00E03700" w:rsidRDefault="00FA3AD1" w:rsidP="00FA3AD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E03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A3AD1" w:rsidRPr="00E03700" w:rsidRDefault="00FA3AD1" w:rsidP="00FA3AD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 3. Студент та його оточення</w:t>
      </w:r>
    </w:p>
    <w:p w:rsidR="00FA3AD1" w:rsidRPr="00E03700" w:rsidRDefault="00FA3AD1" w:rsidP="00FA3AD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Модуль 4. Велика Британія. США. Україна. </w:t>
      </w:r>
    </w:p>
    <w:p w:rsidR="00FA3AD1" w:rsidRPr="00E03700" w:rsidRDefault="00FA3AD1" w:rsidP="00FA3AD1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03700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proofErr w:type="gramStart"/>
      <w:r w:rsidRPr="00E037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3700">
        <w:rPr>
          <w:rFonts w:ascii="Times New Roman" w:hAnsi="Times New Roman" w:cs="Times New Roman"/>
          <w:sz w:val="24"/>
          <w:szCs w:val="24"/>
        </w:rPr>
        <w:t>ідсумкового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контролю –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залік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>.</w:t>
      </w:r>
    </w:p>
    <w:p w:rsidR="00FA3AD1" w:rsidRPr="00E03700" w:rsidRDefault="00FA3AD1" w:rsidP="00FA3AD1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Остаточна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накопичувальним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принципом у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>:</w:t>
      </w:r>
    </w:p>
    <w:p w:rsidR="00FA3AD1" w:rsidRPr="00E03700" w:rsidRDefault="00FA3AD1" w:rsidP="00FA3AD1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аудиторна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семестру (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r w:rsidRPr="00E03700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контрольн</w:t>
      </w:r>
      <w:proofErr w:type="spellEnd"/>
      <w:r w:rsidRPr="00E0370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r w:rsidRPr="00E03700">
        <w:rPr>
          <w:rFonts w:ascii="Times New Roman" w:hAnsi="Times New Roman" w:cs="Times New Roman"/>
          <w:sz w:val="24"/>
          <w:szCs w:val="24"/>
          <w:lang w:val="uk-UA"/>
        </w:rPr>
        <w:t>робота</w:t>
      </w:r>
      <w:r w:rsidRPr="00E03700">
        <w:rPr>
          <w:rFonts w:ascii="Times New Roman" w:hAnsi="Times New Roman" w:cs="Times New Roman"/>
          <w:sz w:val="24"/>
          <w:szCs w:val="24"/>
        </w:rPr>
        <w:t xml:space="preserve">)  – 80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E0370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03700">
        <w:rPr>
          <w:rFonts w:ascii="Times New Roman" w:hAnsi="Times New Roman" w:cs="Times New Roman"/>
          <w:sz w:val="24"/>
          <w:szCs w:val="24"/>
        </w:rPr>
        <w:t>;</w:t>
      </w:r>
    </w:p>
    <w:p w:rsidR="00FA3AD1" w:rsidRPr="00E03700" w:rsidRDefault="00FA3AD1" w:rsidP="00FA3AD1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самостійна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семестру – 20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E0370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03700">
        <w:rPr>
          <w:rFonts w:ascii="Times New Roman" w:hAnsi="Times New Roman" w:cs="Times New Roman"/>
          <w:sz w:val="24"/>
          <w:szCs w:val="24"/>
        </w:rPr>
        <w:t>.</w:t>
      </w:r>
    </w:p>
    <w:p w:rsidR="00FA3AD1" w:rsidRDefault="00FA3AD1" w:rsidP="00FA3AD1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AD1" w:rsidRDefault="00FA3AD1" w:rsidP="00FA3AD1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AD1" w:rsidRPr="00A9759D" w:rsidRDefault="00FA3AD1" w:rsidP="00FA3AD1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A97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FA3AD1" w:rsidRPr="00A9759D" w:rsidRDefault="00FA3AD1" w:rsidP="00FA3AD1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34"/>
        <w:gridCol w:w="10162"/>
        <w:gridCol w:w="1800"/>
      </w:tblGrid>
      <w:tr w:rsidR="00FA3AD1" w:rsidRPr="00A9759D" w:rsidTr="003B5CD9">
        <w:tc>
          <w:tcPr>
            <w:tcW w:w="1419" w:type="dxa"/>
          </w:tcPr>
          <w:p w:rsidR="00FA3AD1" w:rsidRPr="00A9759D" w:rsidRDefault="00FA3AD1" w:rsidP="003B5CD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FA3AD1" w:rsidRPr="00A9759D" w:rsidRDefault="00FA3AD1" w:rsidP="003B5CD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FA3AD1" w:rsidRPr="00A9759D" w:rsidRDefault="00FA3AD1" w:rsidP="003B5CD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FA3AD1" w:rsidRPr="00A9759D" w:rsidTr="003B5CD9">
        <w:tc>
          <w:tcPr>
            <w:tcW w:w="1419" w:type="dxa"/>
          </w:tcPr>
          <w:p w:rsidR="00FA3AD1" w:rsidRPr="00A9759D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AD1" w:rsidRPr="00A9759D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A3AD1" w:rsidRPr="00A9759D" w:rsidRDefault="00FA3AD1" w:rsidP="003B5CD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На кожному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є комплексною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здатністю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різноманітні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фонетичних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орфографічних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країнознавчих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) і компетентностей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говорінні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діалогічному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монологічному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писемному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іюванні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3AD1" w:rsidRPr="00A9759D" w:rsidRDefault="00FA3AD1" w:rsidP="003B5CD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 4-бальною шкалою: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3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ставиться за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3AD1" w:rsidRPr="00A9759D" w:rsidRDefault="00FA3AD1" w:rsidP="003B5CD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3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ставиться,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виправити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3AD1" w:rsidRPr="00A9759D" w:rsidRDefault="00FA3AD1" w:rsidP="003B5CD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3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відчуває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виправленні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оцінкою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3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відзначається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низькому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AD1" w:rsidRDefault="00FA3AD1" w:rsidP="003B5CD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причини 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теми.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A3AD1" w:rsidRPr="00A9759D" w:rsidRDefault="00FA3AD1" w:rsidP="003B5CD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3AD1" w:rsidRPr="00A9759D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FA3AD1" w:rsidRPr="00A9759D" w:rsidTr="003B5CD9">
        <w:trPr>
          <w:trHeight w:val="1546"/>
        </w:trPr>
        <w:tc>
          <w:tcPr>
            <w:tcW w:w="1419" w:type="dxa"/>
          </w:tcPr>
          <w:p w:rsidR="00FA3AD1" w:rsidRPr="008D2164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робота</w:t>
            </w:r>
          </w:p>
          <w:p w:rsidR="00FA3AD1" w:rsidRPr="00A9759D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A3AD1" w:rsidRPr="00A9759D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  <w:p w:rsidR="00FA3AD1" w:rsidRPr="001D2242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AD1" w:rsidRPr="001D2242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FA3AD1" w:rsidRPr="001D2242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FA3AD1" w:rsidRPr="00A9759D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FA3AD1" w:rsidRPr="00A9759D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A3AD1" w:rsidRPr="00A9759D" w:rsidTr="003B5CD9">
        <w:tc>
          <w:tcPr>
            <w:tcW w:w="1419" w:type="dxa"/>
          </w:tcPr>
          <w:p w:rsidR="00FA3AD1" w:rsidRPr="00A9759D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0177" w:type="dxa"/>
          </w:tcPr>
          <w:p w:rsidR="00FA3AD1" w:rsidRDefault="00FA3AD1" w:rsidP="003B5CD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</w:p>
          <w:p w:rsidR="00FA3AD1" w:rsidRPr="00A9759D" w:rsidRDefault="00FA3AD1" w:rsidP="003B5CD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занять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AD1" w:rsidRPr="00A9759D" w:rsidRDefault="00FA3AD1" w:rsidP="003B5CD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систематично та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AD1" w:rsidRPr="00A9759D" w:rsidRDefault="00FA3AD1" w:rsidP="003B5CD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порушує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AD1" w:rsidRPr="00A9759D" w:rsidRDefault="00FA3AD1" w:rsidP="003B5CD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AD1" w:rsidRPr="002B490F" w:rsidRDefault="00FA3AD1" w:rsidP="003B5CD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D1" w:rsidRPr="002B490F" w:rsidRDefault="00FA3AD1" w:rsidP="003B5CD9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3AD1" w:rsidRPr="00BB10F0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A3AD1" w:rsidRPr="00A9759D" w:rsidTr="003B5CD9">
        <w:tc>
          <w:tcPr>
            <w:tcW w:w="11596" w:type="dxa"/>
            <w:gridSpan w:val="2"/>
          </w:tcPr>
          <w:p w:rsidR="00FA3AD1" w:rsidRPr="00973B12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FA3AD1" w:rsidRDefault="00FA3AD1" w:rsidP="003B5CD9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FA3AD1" w:rsidRPr="00A9759D" w:rsidRDefault="00FA3AD1" w:rsidP="00FA3AD1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FA3AD1" w:rsidRPr="00B860C8" w:rsidRDefault="00FA3AD1" w:rsidP="00FA3AD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0D33">
        <w:rPr>
          <w:rFonts w:ascii="Times New Roman" w:hAnsi="Times New Roman" w:cs="Times New Roman"/>
          <w:lang w:val="ru-RU"/>
        </w:rPr>
        <w:tab/>
      </w:r>
      <w:r w:rsidRPr="00B860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FA3AD1" w:rsidRPr="00B860C8" w:rsidTr="003B5CD9">
        <w:trPr>
          <w:trHeight w:val="862"/>
        </w:trPr>
        <w:tc>
          <w:tcPr>
            <w:tcW w:w="3118" w:type="dxa"/>
          </w:tcPr>
          <w:p w:rsidR="00FA3AD1" w:rsidRPr="00B860C8" w:rsidRDefault="00FA3AD1" w:rsidP="003B5CD9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балі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FA3AD1" w:rsidRPr="00B860C8" w:rsidRDefault="00FA3AD1" w:rsidP="003B5CD9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FA3AD1" w:rsidRPr="00B860C8" w:rsidRDefault="00FA3AD1" w:rsidP="003B5CD9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за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FA3AD1" w:rsidRPr="00B860C8" w:rsidRDefault="00FA3AD1" w:rsidP="003B5CD9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FA3AD1" w:rsidRPr="00B860C8" w:rsidTr="003B5CD9">
        <w:trPr>
          <w:trHeight w:val="412"/>
        </w:trPr>
        <w:tc>
          <w:tcPr>
            <w:tcW w:w="3118" w:type="dxa"/>
          </w:tcPr>
          <w:p w:rsidR="00FA3AD1" w:rsidRPr="00B860C8" w:rsidRDefault="00FA3AD1" w:rsidP="003B5CD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FA3AD1" w:rsidRPr="00B860C8" w:rsidRDefault="00FA3AD1" w:rsidP="003B5CD9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FA3AD1" w:rsidRPr="00B860C8" w:rsidRDefault="00FA3AD1" w:rsidP="003B5CD9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FA3AD1" w:rsidRPr="00B860C8" w:rsidTr="003B5CD9">
        <w:trPr>
          <w:trHeight w:val="415"/>
        </w:trPr>
        <w:tc>
          <w:tcPr>
            <w:tcW w:w="3118" w:type="dxa"/>
          </w:tcPr>
          <w:p w:rsidR="00FA3AD1" w:rsidRPr="00B860C8" w:rsidRDefault="00FA3AD1" w:rsidP="003B5CD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FA3AD1" w:rsidRPr="00B860C8" w:rsidRDefault="00FA3AD1" w:rsidP="003B5CD9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FA3AD1" w:rsidRPr="00B860C8" w:rsidRDefault="00FA3AD1" w:rsidP="003B5CD9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FA3AD1" w:rsidRPr="00B860C8" w:rsidTr="003B5CD9">
        <w:trPr>
          <w:trHeight w:val="412"/>
        </w:trPr>
        <w:tc>
          <w:tcPr>
            <w:tcW w:w="3118" w:type="dxa"/>
          </w:tcPr>
          <w:p w:rsidR="00FA3AD1" w:rsidRPr="00B860C8" w:rsidRDefault="00FA3AD1" w:rsidP="003B5CD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FA3AD1" w:rsidRPr="00B860C8" w:rsidRDefault="00FA3AD1" w:rsidP="003B5CD9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FA3AD1" w:rsidRPr="00B860C8" w:rsidRDefault="00FA3AD1" w:rsidP="003B5CD9">
            <w:pPr>
              <w:jc w:val="center"/>
              <w:rPr>
                <w:sz w:val="24"/>
                <w:szCs w:val="24"/>
              </w:rPr>
            </w:pPr>
          </w:p>
        </w:tc>
      </w:tr>
      <w:tr w:rsidR="00FA3AD1" w:rsidRPr="00B860C8" w:rsidTr="003B5CD9">
        <w:trPr>
          <w:trHeight w:val="414"/>
        </w:trPr>
        <w:tc>
          <w:tcPr>
            <w:tcW w:w="3118" w:type="dxa"/>
          </w:tcPr>
          <w:p w:rsidR="00FA3AD1" w:rsidRPr="00B860C8" w:rsidRDefault="00FA3AD1" w:rsidP="003B5CD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FA3AD1" w:rsidRPr="00B860C8" w:rsidRDefault="00FA3AD1" w:rsidP="003B5CD9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FA3AD1" w:rsidRPr="00B860C8" w:rsidRDefault="00FA3AD1" w:rsidP="003B5CD9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FA3AD1" w:rsidRPr="00B860C8" w:rsidTr="003B5CD9">
        <w:trPr>
          <w:trHeight w:val="414"/>
        </w:trPr>
        <w:tc>
          <w:tcPr>
            <w:tcW w:w="3118" w:type="dxa"/>
          </w:tcPr>
          <w:p w:rsidR="00FA3AD1" w:rsidRPr="00B860C8" w:rsidRDefault="00FA3AD1" w:rsidP="003B5CD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FA3AD1" w:rsidRPr="00B860C8" w:rsidRDefault="00FA3AD1" w:rsidP="003B5CD9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FA3AD1" w:rsidRPr="00B860C8" w:rsidRDefault="00FA3AD1" w:rsidP="003B5CD9">
            <w:pPr>
              <w:jc w:val="center"/>
              <w:rPr>
                <w:sz w:val="24"/>
                <w:szCs w:val="24"/>
              </w:rPr>
            </w:pPr>
          </w:p>
        </w:tc>
      </w:tr>
      <w:tr w:rsidR="00FA3AD1" w:rsidRPr="00A80418" w:rsidTr="003B5CD9">
        <w:trPr>
          <w:trHeight w:val="698"/>
        </w:trPr>
        <w:tc>
          <w:tcPr>
            <w:tcW w:w="3118" w:type="dxa"/>
          </w:tcPr>
          <w:p w:rsidR="00FA3AD1" w:rsidRPr="00B860C8" w:rsidRDefault="00FA3AD1" w:rsidP="003B5CD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FA3AD1" w:rsidRPr="00B860C8" w:rsidRDefault="00FA3AD1" w:rsidP="003B5CD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FA3AD1" w:rsidRPr="00B860C8" w:rsidRDefault="00FA3AD1" w:rsidP="003B5CD9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FA3AD1" w:rsidRPr="00B860C8" w:rsidRDefault="00FA3AD1" w:rsidP="003B5CD9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FA3AD1" w:rsidRPr="00B860C8" w:rsidRDefault="00FA3AD1" w:rsidP="003B5CD9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FA3AD1" w:rsidRPr="00A80418" w:rsidTr="003B5CD9">
        <w:trPr>
          <w:trHeight w:val="836"/>
        </w:trPr>
        <w:tc>
          <w:tcPr>
            <w:tcW w:w="3118" w:type="dxa"/>
          </w:tcPr>
          <w:p w:rsidR="00FA3AD1" w:rsidRPr="00B860C8" w:rsidRDefault="00FA3AD1" w:rsidP="003B5CD9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A3AD1" w:rsidRPr="00B860C8" w:rsidRDefault="00FA3AD1" w:rsidP="003B5CD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FA3AD1" w:rsidRPr="00B860C8" w:rsidRDefault="00FA3AD1" w:rsidP="003B5CD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FA3AD1" w:rsidRPr="00B860C8" w:rsidRDefault="00FA3AD1" w:rsidP="003B5CD9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FA3AD1" w:rsidRPr="00B860C8" w:rsidRDefault="00FA3AD1" w:rsidP="003B5CD9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60C8">
              <w:rPr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обов</w:t>
            </w:r>
            <w:proofErr w:type="gramEnd"/>
            <w:r w:rsidRPr="00B860C8">
              <w:rPr>
                <w:sz w:val="24"/>
                <w:szCs w:val="24"/>
                <w:lang w:val="ru-RU"/>
              </w:rPr>
              <w:t>’язковим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FA3AD1" w:rsidRPr="009A67CA" w:rsidRDefault="00FA3AD1" w:rsidP="00FA3AD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A3AD1" w:rsidRPr="00211C18" w:rsidRDefault="00FA3AD1" w:rsidP="00FA3AD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1C18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FA3AD1" w:rsidRPr="00211C18" w:rsidRDefault="00FA3AD1" w:rsidP="00FA3AD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3AD1" w:rsidRPr="008C0D33" w:rsidRDefault="00FA3AD1" w:rsidP="00FA3AD1">
      <w:pPr>
        <w:spacing w:line="256" w:lineRule="auto"/>
        <w:ind w:left="284"/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8C0D33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</w:p>
    <w:p w:rsidR="00FA3AD1" w:rsidRPr="008C0D33" w:rsidRDefault="00FA3AD1" w:rsidP="00FA3AD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3AD1" w:rsidRPr="00613BAF" w:rsidRDefault="00FA3AD1" w:rsidP="00FA3AD1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ідручник / [В.К. Шпак, В.Я.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FA3AD1" w:rsidRPr="00613BAF" w:rsidRDefault="00FA3AD1" w:rsidP="00FA3AD1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FA3AD1" w:rsidRPr="00613BAF" w:rsidRDefault="00FA3AD1" w:rsidP="00FA3AD1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Харків: ТОРСІНГ ПЛЮС, 2006. 128 с.</w:t>
      </w:r>
    </w:p>
    <w:p w:rsidR="00FA3AD1" w:rsidRPr="00613BAF" w:rsidRDefault="00FA3AD1" w:rsidP="00FA3AD1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Харків.: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FA3AD1" w:rsidRPr="00613BAF" w:rsidRDefault="00FA3AD1" w:rsidP="00FA3AD1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. Херсон: Видавництво ХДУ, 2009. 88 с.</w:t>
      </w:r>
    </w:p>
    <w:p w:rsidR="00FA3AD1" w:rsidRPr="00613BAF" w:rsidRDefault="00FA3AD1" w:rsidP="00FA3AD1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ін.. Херсон: Видавництво ХДУ, 2011. 68 с.</w:t>
      </w:r>
    </w:p>
    <w:p w:rsidR="00FA3AD1" w:rsidRPr="00613BAF" w:rsidRDefault="00FA3AD1" w:rsidP="00FA3AD1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Еремєєва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FA3AD1" w:rsidRPr="008C0D33" w:rsidRDefault="00FA3AD1" w:rsidP="00FA3AD1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FA3AD1" w:rsidRPr="00613BAF" w:rsidRDefault="00FA3AD1" w:rsidP="00FA3AD1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proofErr w:type="spellStart"/>
      <w:r w:rsidRPr="00613BAF">
        <w:rPr>
          <w:rFonts w:ascii="Times New Roman" w:eastAsia="Times New Roman" w:hAnsi="Times New Roman" w:cs="Times New Roman"/>
          <w:b/>
          <w:color w:val="000000"/>
          <w:u w:val="single"/>
        </w:rPr>
        <w:t>Допоміжні</w:t>
      </w:r>
      <w:proofErr w:type="spellEnd"/>
    </w:p>
    <w:p w:rsidR="00FA3AD1" w:rsidRPr="00E41ACB" w:rsidRDefault="00FA3AD1" w:rsidP="00FA3AD1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r w:rsidRPr="001F6137">
        <w:rPr>
          <w:rFonts w:ascii="Times New Roman" w:hAnsi="Times New Roman" w:cs="Times New Roman"/>
          <w:sz w:val="24"/>
          <w:szCs w:val="24"/>
        </w:rPr>
        <w:t>:</w:t>
      </w:r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-Гаркуша</w:t>
      </w:r>
      <w:r w:rsidRPr="001F6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Херсон: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Айлант, 2012. 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FA3AD1" w:rsidRPr="00E41ACB" w:rsidRDefault="00FA3AD1" w:rsidP="00FA3AD1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FA3AD1" w:rsidRPr="00E41ACB" w:rsidRDefault="00FA3AD1" w:rsidP="00FA3AD1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FA3AD1" w:rsidRPr="00E41ACB" w:rsidRDefault="00FA3AD1" w:rsidP="00FA3AD1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FA3AD1" w:rsidRPr="00E41ACB" w:rsidRDefault="00FA3AD1" w:rsidP="00FA3AD1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proofErr w:type="gramStart"/>
      <w:r w:rsidRPr="00E41A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</w:t>
      </w:r>
      <w:proofErr w:type="gramStart"/>
      <w:r w:rsidRPr="00E41AC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FA3AD1" w:rsidRPr="00E41ACB" w:rsidRDefault="00FA3AD1" w:rsidP="00FA3AD1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для ВНЗ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FA3AD1" w:rsidRPr="00E41ACB" w:rsidRDefault="00FA3AD1" w:rsidP="00FA3AD1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ВНЗ.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, 2008. 180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FA3AD1" w:rsidRPr="00E41ACB" w:rsidRDefault="00FA3AD1" w:rsidP="00FA3AD1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ВНЗ.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КНТЕУ, 2004. 113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FA3AD1" w:rsidRPr="00E41ACB" w:rsidRDefault="00FA3AD1" w:rsidP="00FA3AD1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1999. 276 p.</w:t>
      </w:r>
    </w:p>
    <w:p w:rsidR="00FA3AD1" w:rsidRPr="00E41ACB" w:rsidRDefault="00FA3AD1" w:rsidP="00FA3AD1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303 p.</w:t>
      </w:r>
    </w:p>
    <w:p w:rsidR="00FA3AD1" w:rsidRPr="00E41ACB" w:rsidRDefault="00FA3AD1" w:rsidP="00FA3AD1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Redman S. English Vocabulary in Use. Pre-Intermediate and Intermediate. Cambridge University Press, 1999. </w:t>
      </w:r>
      <w:r w:rsidRPr="00E41ACB">
        <w:rPr>
          <w:rFonts w:ascii="Times New Roman" w:hAnsi="Times New Roman" w:cs="Times New Roman"/>
          <w:sz w:val="24"/>
          <w:szCs w:val="24"/>
        </w:rPr>
        <w:t>269 p.</w:t>
      </w:r>
    </w:p>
    <w:p w:rsidR="00FA3AD1" w:rsidRPr="00E41ACB" w:rsidRDefault="00FA3AD1" w:rsidP="00FA3AD1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, 1988. 327 p.</w:t>
      </w:r>
    </w:p>
    <w:p w:rsidR="00FA3AD1" w:rsidRPr="00E41ACB" w:rsidRDefault="00FA3AD1" w:rsidP="00FA3AD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FA3AD1" w:rsidRPr="008C0D33" w:rsidRDefault="00FA3AD1" w:rsidP="00FA3A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</w:p>
    <w:p w:rsidR="00FA3AD1" w:rsidRPr="00613BAF" w:rsidRDefault="00FA3AD1" w:rsidP="00FA3AD1">
      <w:pPr>
        <w:pStyle w:val="aa"/>
        <w:spacing w:line="360" w:lineRule="auto"/>
        <w:ind w:left="6480"/>
        <w:rPr>
          <w:rFonts w:ascii="Times New Roman" w:hAnsi="Times New Roman" w:cs="Times New Roman"/>
          <w:b/>
          <w:lang w:val="uk-UA"/>
        </w:rPr>
      </w:pPr>
      <w:r w:rsidRPr="00613BAF">
        <w:rPr>
          <w:rFonts w:ascii="Times New Roman" w:hAnsi="Times New Roman" w:cs="Times New Roman"/>
          <w:b/>
          <w:lang w:val="uk-UA"/>
        </w:rPr>
        <w:t>Інтернет-ресурси</w:t>
      </w:r>
    </w:p>
    <w:p w:rsidR="00FA3AD1" w:rsidRPr="00490A27" w:rsidRDefault="00FA3AD1" w:rsidP="00FA3A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32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3AD1" w:rsidRPr="00490A27" w:rsidRDefault="00FA3AD1" w:rsidP="00FA3A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33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3AD1" w:rsidRPr="00490A27" w:rsidRDefault="00FA3AD1" w:rsidP="00FA3A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34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3AD1" w:rsidRPr="00490A27" w:rsidRDefault="00FA3AD1" w:rsidP="00FA3A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35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3AD1" w:rsidRPr="00490A27" w:rsidRDefault="00FA3AD1" w:rsidP="00FA3A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Grammar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Way. URL:  </w:t>
      </w:r>
      <w:hyperlink r:id="rId36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3AD1" w:rsidRPr="00490A27" w:rsidRDefault="00FA3AD1" w:rsidP="00FA3A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37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3AD1" w:rsidRPr="00490A27" w:rsidRDefault="00FA3AD1" w:rsidP="00FA3AD1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38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3AD1" w:rsidRPr="0058709C" w:rsidRDefault="00FA3AD1" w:rsidP="00FA3AD1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1110"/>
        </w:tabs>
        <w:spacing w:after="0" w:line="240" w:lineRule="auto"/>
        <w:ind w:left="284"/>
        <w:jc w:val="both"/>
        <w:rPr>
          <w:lang w:val="en-US"/>
        </w:rPr>
      </w:pPr>
      <w:r w:rsidRPr="003A4756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39" w:history="1">
        <w:r w:rsidRPr="003A47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3A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A3AD1" w:rsidRDefault="00FA3AD1" w:rsidP="00FA3AD1"/>
    <w:p w:rsidR="00FA3AD1" w:rsidRDefault="00FA3AD1" w:rsidP="00FA3AD1"/>
    <w:p w:rsidR="00A9531C" w:rsidRDefault="00A9531C"/>
    <w:sectPr w:rsidR="00A9531C" w:rsidSect="004411C6">
      <w:pgSz w:w="15840" w:h="12240" w:orient="landscape"/>
      <w:pgMar w:top="127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D1"/>
    <w:rsid w:val="00000033"/>
    <w:rsid w:val="000014CC"/>
    <w:rsid w:val="00001A08"/>
    <w:rsid w:val="00001EB4"/>
    <w:rsid w:val="000042F6"/>
    <w:rsid w:val="00004FD7"/>
    <w:rsid w:val="000059B8"/>
    <w:rsid w:val="00007E0A"/>
    <w:rsid w:val="00011A78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BB7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2A66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D7A2C"/>
    <w:rsid w:val="001E0BE1"/>
    <w:rsid w:val="001E2613"/>
    <w:rsid w:val="001E3974"/>
    <w:rsid w:val="001E5673"/>
    <w:rsid w:val="001F17F2"/>
    <w:rsid w:val="001F3A69"/>
    <w:rsid w:val="002001E1"/>
    <w:rsid w:val="00203BCE"/>
    <w:rsid w:val="00204378"/>
    <w:rsid w:val="00204676"/>
    <w:rsid w:val="002066A1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50122"/>
    <w:rsid w:val="00250475"/>
    <w:rsid w:val="002576F3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919F2"/>
    <w:rsid w:val="00292614"/>
    <w:rsid w:val="002969D7"/>
    <w:rsid w:val="002A1EFE"/>
    <w:rsid w:val="002A2741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6ADC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30D7A"/>
    <w:rsid w:val="00334FCD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96B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127F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283A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27A"/>
    <w:rsid w:val="004F2F3A"/>
    <w:rsid w:val="004F431E"/>
    <w:rsid w:val="004F47A9"/>
    <w:rsid w:val="004F4C69"/>
    <w:rsid w:val="004F4FF2"/>
    <w:rsid w:val="004F5BAE"/>
    <w:rsid w:val="00504271"/>
    <w:rsid w:val="0050743D"/>
    <w:rsid w:val="0051062B"/>
    <w:rsid w:val="00512873"/>
    <w:rsid w:val="00514E13"/>
    <w:rsid w:val="00517229"/>
    <w:rsid w:val="005255B0"/>
    <w:rsid w:val="00526A3D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E84"/>
    <w:rsid w:val="0058205A"/>
    <w:rsid w:val="00583A59"/>
    <w:rsid w:val="005871C7"/>
    <w:rsid w:val="00592FD8"/>
    <w:rsid w:val="005949A7"/>
    <w:rsid w:val="00595E46"/>
    <w:rsid w:val="005A1830"/>
    <w:rsid w:val="005A34EB"/>
    <w:rsid w:val="005A5803"/>
    <w:rsid w:val="005A5E63"/>
    <w:rsid w:val="005A6042"/>
    <w:rsid w:val="005A6B29"/>
    <w:rsid w:val="005B0726"/>
    <w:rsid w:val="005B08F8"/>
    <w:rsid w:val="005B3C1D"/>
    <w:rsid w:val="005B4D2E"/>
    <w:rsid w:val="005B5B8C"/>
    <w:rsid w:val="005B6887"/>
    <w:rsid w:val="005B7243"/>
    <w:rsid w:val="005B78F0"/>
    <w:rsid w:val="005C08DE"/>
    <w:rsid w:val="005C0EB6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3A0D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1422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40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2743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9E0"/>
    <w:rsid w:val="007B0F97"/>
    <w:rsid w:val="007B2250"/>
    <w:rsid w:val="007B31F8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1A5"/>
    <w:rsid w:val="007D7E18"/>
    <w:rsid w:val="007E0FC6"/>
    <w:rsid w:val="007E12A5"/>
    <w:rsid w:val="007F477D"/>
    <w:rsid w:val="007F6D39"/>
    <w:rsid w:val="00800267"/>
    <w:rsid w:val="00802E8D"/>
    <w:rsid w:val="008042F6"/>
    <w:rsid w:val="008042FD"/>
    <w:rsid w:val="00805595"/>
    <w:rsid w:val="008055C8"/>
    <w:rsid w:val="00806A1E"/>
    <w:rsid w:val="008072F6"/>
    <w:rsid w:val="0081044B"/>
    <w:rsid w:val="00810F35"/>
    <w:rsid w:val="00817621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AB3"/>
    <w:rsid w:val="008630BE"/>
    <w:rsid w:val="00864AAF"/>
    <w:rsid w:val="00865E3E"/>
    <w:rsid w:val="00866A6A"/>
    <w:rsid w:val="00872FAD"/>
    <w:rsid w:val="008746EE"/>
    <w:rsid w:val="008755E2"/>
    <w:rsid w:val="008777DC"/>
    <w:rsid w:val="008812D9"/>
    <w:rsid w:val="00883221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073C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6673B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5225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6D29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46BF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61D6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27DF"/>
    <w:rsid w:val="00B42EE1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5EE4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0A8A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455"/>
    <w:rsid w:val="00C20A2D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2C74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10322"/>
    <w:rsid w:val="00D117E5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2F43"/>
    <w:rsid w:val="00D35D89"/>
    <w:rsid w:val="00D35ED4"/>
    <w:rsid w:val="00D37B2D"/>
    <w:rsid w:val="00D405BA"/>
    <w:rsid w:val="00D40C2F"/>
    <w:rsid w:val="00D43958"/>
    <w:rsid w:val="00D43A56"/>
    <w:rsid w:val="00D4465C"/>
    <w:rsid w:val="00D50DE4"/>
    <w:rsid w:val="00D56E39"/>
    <w:rsid w:val="00D62586"/>
    <w:rsid w:val="00D64F2E"/>
    <w:rsid w:val="00D65720"/>
    <w:rsid w:val="00D6620B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1B83"/>
    <w:rsid w:val="00D92707"/>
    <w:rsid w:val="00D9276C"/>
    <w:rsid w:val="00D940C6"/>
    <w:rsid w:val="00D966A4"/>
    <w:rsid w:val="00D96C34"/>
    <w:rsid w:val="00D97F03"/>
    <w:rsid w:val="00DA1633"/>
    <w:rsid w:val="00DA1D95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149"/>
    <w:rsid w:val="00DD141D"/>
    <w:rsid w:val="00DD2203"/>
    <w:rsid w:val="00DD2DC5"/>
    <w:rsid w:val="00DD33D5"/>
    <w:rsid w:val="00DD3C0F"/>
    <w:rsid w:val="00DD5E79"/>
    <w:rsid w:val="00DE0526"/>
    <w:rsid w:val="00DE492F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5783"/>
    <w:rsid w:val="00E05D02"/>
    <w:rsid w:val="00E06B5F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5CB0"/>
    <w:rsid w:val="00E27D90"/>
    <w:rsid w:val="00E27ECA"/>
    <w:rsid w:val="00E32E86"/>
    <w:rsid w:val="00E3400C"/>
    <w:rsid w:val="00E34031"/>
    <w:rsid w:val="00E34820"/>
    <w:rsid w:val="00E370D0"/>
    <w:rsid w:val="00E374C7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2BA"/>
    <w:rsid w:val="00EF435C"/>
    <w:rsid w:val="00EF4BF6"/>
    <w:rsid w:val="00EF6951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6E7"/>
    <w:rsid w:val="00F149CA"/>
    <w:rsid w:val="00F21FC7"/>
    <w:rsid w:val="00F25B87"/>
    <w:rsid w:val="00F27CB1"/>
    <w:rsid w:val="00F32146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67F9"/>
    <w:rsid w:val="00F47547"/>
    <w:rsid w:val="00F505C5"/>
    <w:rsid w:val="00F51A48"/>
    <w:rsid w:val="00F51AB0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160A"/>
    <w:rsid w:val="00F924C7"/>
    <w:rsid w:val="00F943D5"/>
    <w:rsid w:val="00F95DD1"/>
    <w:rsid w:val="00F97000"/>
    <w:rsid w:val="00FA04DE"/>
    <w:rsid w:val="00FA1273"/>
    <w:rsid w:val="00FA19E7"/>
    <w:rsid w:val="00FA1CAA"/>
    <w:rsid w:val="00FA3AD1"/>
    <w:rsid w:val="00FA4474"/>
    <w:rsid w:val="00FA5A38"/>
    <w:rsid w:val="00FA5D0F"/>
    <w:rsid w:val="00FA5F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D20A4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D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3AD1"/>
  </w:style>
  <w:style w:type="character" w:styleId="a3">
    <w:name w:val="Hyperlink"/>
    <w:basedOn w:val="a0"/>
    <w:uiPriority w:val="99"/>
    <w:unhideWhenUsed/>
    <w:rsid w:val="00FA3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3AD1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FA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FA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FA3A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FA3AD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FA3AD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A3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A3AD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3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FA3AD1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FA3AD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basedOn w:val="a0"/>
    <w:rsid w:val="00FA3AD1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FA3A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A3AD1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FA3AD1"/>
  </w:style>
  <w:style w:type="paragraph" w:styleId="ae">
    <w:name w:val="footer"/>
    <w:basedOn w:val="a"/>
    <w:link w:val="af"/>
    <w:uiPriority w:val="99"/>
    <w:unhideWhenUsed/>
    <w:rsid w:val="00FA3AD1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FA3AD1"/>
  </w:style>
  <w:style w:type="paragraph" w:customStyle="1" w:styleId="Style79">
    <w:name w:val="Style79"/>
    <w:basedOn w:val="a"/>
    <w:rsid w:val="00FA3AD1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FA3AD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A3A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3AD1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FA3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D1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3AD1"/>
  </w:style>
  <w:style w:type="character" w:styleId="a3">
    <w:name w:val="Hyperlink"/>
    <w:basedOn w:val="a0"/>
    <w:uiPriority w:val="99"/>
    <w:unhideWhenUsed/>
    <w:rsid w:val="00FA3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3AD1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FA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FA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FA3A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FA3AD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FA3AD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A3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A3AD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3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FA3AD1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FA3AD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basedOn w:val="a0"/>
    <w:rsid w:val="00FA3AD1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FA3A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A3AD1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FA3AD1"/>
  </w:style>
  <w:style w:type="paragraph" w:styleId="ae">
    <w:name w:val="footer"/>
    <w:basedOn w:val="a"/>
    <w:link w:val="af"/>
    <w:uiPriority w:val="99"/>
    <w:unhideWhenUsed/>
    <w:rsid w:val="00FA3AD1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FA3AD1"/>
  </w:style>
  <w:style w:type="paragraph" w:customStyle="1" w:styleId="Style79">
    <w:name w:val="Style79"/>
    <w:basedOn w:val="a"/>
    <w:rsid w:val="00FA3AD1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FA3AD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A3A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A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3AD1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FA3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kunova@gmail.com" TargetMode="External"/><Relationship Id="rId13" Type="http://schemas.openxmlformats.org/officeDocument/2006/relationships/hyperlink" Target="http://www.kspu.edu/About/DepartmentAndServices/DAcademicServ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s://www.bbc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s://www.ldoceonline.com/" TargetMode="External"/><Relationship Id="rId7" Type="http://schemas.openxmlformats.org/officeDocument/2006/relationships/hyperlink" Target="http://www.kspu.edu/About/Faculty/IUkrForeignPhilology/ChairTranslation/EducationalProgramSVObachelor/AnotherSyllabi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s://learningenglish.voanews.com/" TargetMode="External"/><Relationship Id="rId38" Type="http://schemas.openxmlformats.org/officeDocument/2006/relationships/hyperlink" Target="https://www.english-corpora.org/co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About/DepartmentAndServices/DMethodics/EduProcess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s://learnenglish.britishcouncil.org/" TargetMode="External"/><Relationship Id="rId37" Type="http://schemas.openxmlformats.org/officeDocument/2006/relationships/hyperlink" Target="http://www.natcorp.ox.ac.uk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DepartmentAndServices/DMethodics/EduProcess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s://grammarway.com/ua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olkunova@ksu.ks.ua" TargetMode="External"/><Relationship Id="rId14" Type="http://schemas.openxmlformats.org/officeDocument/2006/relationships/hyperlink" Target="http://www.kspu.edu/Information/Academicintegrity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s://www.macmillandictionar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2021-03-24T21:51:00Z</dcterms:created>
  <dcterms:modified xsi:type="dcterms:W3CDTF">2021-03-24T22:13:00Z</dcterms:modified>
</cp:coreProperties>
</file>